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44" w:rsidRDefault="008319C2" w:rsidP="008319C2">
      <w:pPr>
        <w:pStyle w:val="1"/>
        <w:jc w:val="center"/>
      </w:pPr>
      <w:r>
        <w:rPr>
          <w:rFonts w:hint="eastAsia"/>
        </w:rPr>
        <w:t>北京语言大学</w:t>
      </w:r>
      <w:r>
        <w:t>自习教室管理规定</w:t>
      </w:r>
    </w:p>
    <w:p w:rsidR="003B596D" w:rsidRDefault="003B596D" w:rsidP="003B596D">
      <w:pPr>
        <w:spacing w:beforeLines="50" w:before="156" w:line="360" w:lineRule="auto"/>
        <w:rPr>
          <w:rFonts w:asciiTheme="minorEastAsia" w:hAnsiTheme="minorEastAsia"/>
          <w:sz w:val="28"/>
          <w:szCs w:val="28"/>
        </w:rPr>
      </w:pPr>
      <w:r w:rsidRPr="003B596D">
        <w:rPr>
          <w:rFonts w:asciiTheme="minorEastAsia" w:hAnsiTheme="minorEastAsia" w:hint="eastAsia"/>
          <w:sz w:val="28"/>
          <w:szCs w:val="28"/>
        </w:rPr>
        <w:t>1、</w:t>
      </w:r>
      <w:r w:rsidR="00497ED0">
        <w:rPr>
          <w:rFonts w:asciiTheme="minorEastAsia" w:hAnsiTheme="minorEastAsia" w:hint="eastAsia"/>
          <w:sz w:val="28"/>
          <w:szCs w:val="28"/>
        </w:rPr>
        <w:t>自习教室</w:t>
      </w:r>
      <w:r w:rsidR="00497ED0">
        <w:rPr>
          <w:rFonts w:asciiTheme="minorEastAsia" w:hAnsiTheme="minorEastAsia"/>
          <w:sz w:val="28"/>
          <w:szCs w:val="28"/>
        </w:rPr>
        <w:t>面向全校同学</w:t>
      </w:r>
      <w:r w:rsidR="00497ED0" w:rsidRPr="003B596D">
        <w:rPr>
          <w:rFonts w:asciiTheme="minorEastAsia" w:hAnsiTheme="minorEastAsia" w:hint="eastAsia"/>
          <w:sz w:val="28"/>
          <w:szCs w:val="28"/>
        </w:rPr>
        <w:t>，</w:t>
      </w:r>
      <w:r w:rsidR="008319C2" w:rsidRPr="003B596D">
        <w:rPr>
          <w:rFonts w:asciiTheme="minorEastAsia" w:hAnsiTheme="minorEastAsia" w:hint="eastAsia"/>
          <w:sz w:val="28"/>
          <w:szCs w:val="28"/>
        </w:rPr>
        <w:t>严禁使用个人物品占座，</w:t>
      </w:r>
      <w:r w:rsidRPr="003B596D">
        <w:rPr>
          <w:rFonts w:asciiTheme="minorEastAsia" w:hAnsiTheme="minorEastAsia" w:hint="eastAsia"/>
          <w:sz w:val="28"/>
          <w:szCs w:val="28"/>
        </w:rPr>
        <w:t>自习座位应随来随坐，个人物品应随身带走。</w:t>
      </w:r>
    </w:p>
    <w:p w:rsidR="003B596D" w:rsidRPr="003B596D" w:rsidRDefault="003B596D" w:rsidP="003B596D">
      <w:pPr>
        <w:spacing w:beforeLines="50" w:before="156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3B596D">
        <w:rPr>
          <w:rFonts w:asciiTheme="minorEastAsia" w:hAnsiTheme="minorEastAsia" w:hint="eastAsia"/>
          <w:sz w:val="28"/>
          <w:szCs w:val="28"/>
        </w:rPr>
        <w:t>物品滞留座位上，</w:t>
      </w:r>
      <w:r w:rsidR="00A95DAA">
        <w:rPr>
          <w:rFonts w:asciiTheme="minorEastAsia" w:hAnsiTheme="minorEastAsia" w:hint="eastAsia"/>
          <w:sz w:val="28"/>
          <w:szCs w:val="28"/>
        </w:rPr>
        <w:t>个人</w:t>
      </w:r>
      <w:r w:rsidRPr="003B596D">
        <w:rPr>
          <w:rFonts w:asciiTheme="minorEastAsia" w:hAnsiTheme="minorEastAsia" w:hint="eastAsia"/>
          <w:sz w:val="28"/>
          <w:szCs w:val="28"/>
        </w:rPr>
        <w:t>离开座位</w:t>
      </w:r>
      <w:r w:rsidR="00497ED0">
        <w:rPr>
          <w:rFonts w:asciiTheme="minorEastAsia" w:hAnsiTheme="minorEastAsia" w:hint="eastAsia"/>
          <w:sz w:val="28"/>
          <w:szCs w:val="28"/>
        </w:rPr>
        <w:t>超过3</w:t>
      </w:r>
      <w:r w:rsidR="00497ED0">
        <w:rPr>
          <w:rFonts w:asciiTheme="minorEastAsia" w:hAnsiTheme="minorEastAsia"/>
          <w:sz w:val="28"/>
          <w:szCs w:val="28"/>
        </w:rPr>
        <w:t>0</w:t>
      </w:r>
      <w:r w:rsidR="00497ED0">
        <w:rPr>
          <w:rFonts w:asciiTheme="minorEastAsia" w:hAnsiTheme="minorEastAsia" w:hint="eastAsia"/>
          <w:sz w:val="28"/>
          <w:szCs w:val="28"/>
        </w:rPr>
        <w:t>分钟</w:t>
      </w:r>
      <w:r w:rsidRPr="003B596D">
        <w:rPr>
          <w:rFonts w:asciiTheme="minorEastAsia" w:hAnsiTheme="minorEastAsia" w:hint="eastAsia"/>
          <w:sz w:val="28"/>
          <w:szCs w:val="28"/>
        </w:rPr>
        <w:t>者，视为占座。如确实有特殊</w:t>
      </w:r>
      <w:r>
        <w:rPr>
          <w:rFonts w:asciiTheme="minorEastAsia" w:hAnsiTheme="minorEastAsia" w:hint="eastAsia"/>
          <w:sz w:val="28"/>
          <w:szCs w:val="28"/>
        </w:rPr>
        <w:t>情况，需留下纸条，并写明具体情况。占座物品将被清理</w:t>
      </w:r>
      <w:r w:rsidRPr="003B596D">
        <w:rPr>
          <w:rFonts w:asciiTheme="minorEastAsia" w:hAnsiTheme="minorEastAsia" w:hint="eastAsia"/>
          <w:sz w:val="28"/>
          <w:szCs w:val="28"/>
        </w:rPr>
        <w:t>，对多次占座者</w:t>
      </w:r>
      <w:r>
        <w:rPr>
          <w:rFonts w:asciiTheme="minorEastAsia" w:hAnsiTheme="minorEastAsia" w:hint="eastAsia"/>
          <w:sz w:val="28"/>
          <w:szCs w:val="28"/>
        </w:rPr>
        <w:t>将通报学生处</w:t>
      </w:r>
      <w:r>
        <w:rPr>
          <w:rFonts w:asciiTheme="minorEastAsia" w:hAnsiTheme="minor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>所在</w:t>
      </w:r>
      <w:r>
        <w:rPr>
          <w:rFonts w:asciiTheme="minorEastAsia" w:hAnsiTheme="minorEastAsia"/>
          <w:sz w:val="28"/>
          <w:szCs w:val="28"/>
        </w:rPr>
        <w:t>学部（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/>
          <w:sz w:val="28"/>
          <w:szCs w:val="28"/>
        </w:rPr>
        <w:t>）</w:t>
      </w:r>
      <w:r w:rsidRPr="003B596D">
        <w:rPr>
          <w:rFonts w:asciiTheme="minorEastAsia" w:hAnsiTheme="minorEastAsia" w:hint="eastAsia"/>
          <w:sz w:val="28"/>
          <w:szCs w:val="28"/>
        </w:rPr>
        <w:t>。</w:t>
      </w:r>
    </w:p>
    <w:p w:rsidR="00254A84" w:rsidRDefault="00254A84" w:rsidP="003B596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3B596D" w:rsidRPr="003B596D">
        <w:rPr>
          <w:rFonts w:asciiTheme="minorEastAsia" w:hAnsiTheme="minorEastAsia" w:hint="eastAsia"/>
          <w:sz w:val="28"/>
          <w:szCs w:val="28"/>
        </w:rPr>
        <w:t>、</w:t>
      </w:r>
      <w:r w:rsidR="005B6E2A">
        <w:rPr>
          <w:rFonts w:asciiTheme="minorEastAsia" w:hAnsiTheme="minorEastAsia"/>
          <w:sz w:val="28"/>
          <w:szCs w:val="28"/>
        </w:rPr>
        <w:t>自习教室内</w:t>
      </w:r>
      <w:r w:rsidR="005B6E2A">
        <w:rPr>
          <w:rFonts w:asciiTheme="minorEastAsia" w:hAnsiTheme="minorEastAsia" w:hint="eastAsia"/>
          <w:sz w:val="28"/>
          <w:szCs w:val="28"/>
        </w:rPr>
        <w:t>不能</w:t>
      </w:r>
      <w:r w:rsidR="005B6E2A">
        <w:rPr>
          <w:rFonts w:asciiTheme="minorEastAsia" w:hAnsiTheme="minorEastAsia"/>
          <w:sz w:val="28"/>
          <w:szCs w:val="28"/>
        </w:rPr>
        <w:t>影响他人自习，不得大声喧哗、高谈阔论</w:t>
      </w:r>
      <w:r w:rsidR="005B6E2A">
        <w:rPr>
          <w:rFonts w:asciiTheme="minorEastAsia" w:hAnsiTheme="minorEastAsia" w:hint="eastAsia"/>
          <w:sz w:val="28"/>
          <w:szCs w:val="28"/>
        </w:rPr>
        <w:t>，手机电脑</w:t>
      </w:r>
      <w:r w:rsidR="005D2E31">
        <w:rPr>
          <w:rFonts w:asciiTheme="minorEastAsia" w:hAnsiTheme="minorEastAsia" w:hint="eastAsia"/>
          <w:sz w:val="28"/>
          <w:szCs w:val="28"/>
        </w:rPr>
        <w:t>等</w:t>
      </w:r>
      <w:r w:rsidR="005B6E2A">
        <w:rPr>
          <w:rFonts w:asciiTheme="minorEastAsia" w:hAnsiTheme="minorEastAsia" w:hint="eastAsia"/>
          <w:sz w:val="28"/>
          <w:szCs w:val="28"/>
        </w:rPr>
        <w:t>不得</w:t>
      </w:r>
      <w:r w:rsidR="005B6E2A">
        <w:rPr>
          <w:rFonts w:asciiTheme="minorEastAsia" w:hAnsiTheme="minorEastAsia"/>
          <w:sz w:val="28"/>
          <w:szCs w:val="28"/>
        </w:rPr>
        <w:t>外放</w:t>
      </w:r>
      <w:r w:rsidR="005B6E2A">
        <w:rPr>
          <w:rFonts w:asciiTheme="minorEastAsia" w:hAnsiTheme="minorEastAsia" w:hint="eastAsia"/>
          <w:sz w:val="28"/>
          <w:szCs w:val="28"/>
        </w:rPr>
        <w:t>音量</w:t>
      </w:r>
      <w:r w:rsidR="005B6E2A">
        <w:rPr>
          <w:rFonts w:asciiTheme="minorEastAsia" w:hAnsiTheme="minorEastAsia"/>
          <w:sz w:val="28"/>
          <w:szCs w:val="28"/>
        </w:rPr>
        <w:t>，</w:t>
      </w:r>
      <w:r w:rsidR="005B6E2A">
        <w:rPr>
          <w:rFonts w:asciiTheme="minorEastAsia" w:hAnsiTheme="minorEastAsia" w:hint="eastAsia"/>
          <w:sz w:val="28"/>
          <w:szCs w:val="28"/>
        </w:rPr>
        <w:t>手机</w:t>
      </w:r>
      <w:r w:rsidR="005B6E2A">
        <w:rPr>
          <w:rFonts w:asciiTheme="minorEastAsia" w:hAnsiTheme="minorEastAsia"/>
          <w:sz w:val="28"/>
          <w:szCs w:val="28"/>
        </w:rPr>
        <w:t>应</w:t>
      </w:r>
      <w:r w:rsidR="005B6E2A">
        <w:rPr>
          <w:rFonts w:asciiTheme="minorEastAsia" w:hAnsiTheme="minorEastAsia" w:hint="eastAsia"/>
          <w:sz w:val="28"/>
          <w:szCs w:val="28"/>
        </w:rPr>
        <w:t>调为震动或</w:t>
      </w:r>
      <w:r w:rsidR="005D2E31">
        <w:rPr>
          <w:rFonts w:asciiTheme="minorEastAsia" w:hAnsiTheme="minorEastAsia"/>
          <w:sz w:val="28"/>
          <w:szCs w:val="28"/>
        </w:rPr>
        <w:t>静音</w:t>
      </w:r>
      <w:r w:rsidR="005D2E31">
        <w:rPr>
          <w:rFonts w:asciiTheme="minorEastAsia" w:hAnsiTheme="minorEastAsia" w:hint="eastAsia"/>
          <w:sz w:val="28"/>
          <w:szCs w:val="28"/>
        </w:rPr>
        <w:t>。</w:t>
      </w:r>
      <w:r w:rsidR="005B6E2A">
        <w:rPr>
          <w:rFonts w:asciiTheme="minorEastAsia" w:hAnsiTheme="minorEastAsia" w:hint="eastAsia"/>
          <w:sz w:val="28"/>
          <w:szCs w:val="28"/>
        </w:rPr>
        <w:t>不得私自锁门、撬门，</w:t>
      </w:r>
      <w:r w:rsidR="005B6E2A">
        <w:rPr>
          <w:rFonts w:asciiTheme="minorEastAsia" w:hAnsiTheme="minorEastAsia"/>
          <w:sz w:val="28"/>
          <w:szCs w:val="28"/>
        </w:rPr>
        <w:t>不得私自占用自习教室</w:t>
      </w:r>
      <w:r w:rsidR="005B6E2A">
        <w:rPr>
          <w:rFonts w:asciiTheme="minorEastAsia" w:hAnsiTheme="minorEastAsia" w:hint="eastAsia"/>
          <w:sz w:val="28"/>
          <w:szCs w:val="28"/>
        </w:rPr>
        <w:t>。</w:t>
      </w:r>
    </w:p>
    <w:p w:rsidR="008319C2" w:rsidRDefault="00254A84" w:rsidP="003B596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5B6E2A">
        <w:rPr>
          <w:rFonts w:asciiTheme="minorEastAsia" w:hAnsiTheme="minorEastAsia" w:hint="eastAsia"/>
          <w:sz w:val="28"/>
          <w:szCs w:val="28"/>
        </w:rPr>
        <w:t>自习教室</w:t>
      </w:r>
      <w:r w:rsidR="005B6E2A">
        <w:rPr>
          <w:rFonts w:asciiTheme="minorEastAsia" w:hAnsiTheme="minorEastAsia"/>
          <w:sz w:val="28"/>
          <w:szCs w:val="28"/>
        </w:rPr>
        <w:t>内</w:t>
      </w:r>
      <w:r w:rsidR="00A95DAA">
        <w:rPr>
          <w:rFonts w:asciiTheme="minorEastAsia" w:hAnsiTheme="minorEastAsia" w:hint="eastAsia"/>
          <w:sz w:val="28"/>
          <w:szCs w:val="28"/>
        </w:rPr>
        <w:t>不得从事与学习无关的任何活动，不得把正餐</w:t>
      </w:r>
      <w:r w:rsidR="00A95DAA">
        <w:rPr>
          <w:rFonts w:asciiTheme="minorEastAsia" w:hAnsiTheme="minorEastAsia"/>
          <w:sz w:val="28"/>
          <w:szCs w:val="28"/>
        </w:rPr>
        <w:t>水果</w:t>
      </w:r>
      <w:r w:rsidR="00A95DAA">
        <w:rPr>
          <w:rFonts w:asciiTheme="minorEastAsia" w:hAnsiTheme="minorEastAsia" w:hint="eastAsia"/>
          <w:sz w:val="28"/>
          <w:szCs w:val="28"/>
        </w:rPr>
        <w:t>等食品</w:t>
      </w:r>
      <w:r w:rsidR="005B6E2A">
        <w:rPr>
          <w:rFonts w:asciiTheme="minorEastAsia" w:hAnsiTheme="minorEastAsia" w:hint="eastAsia"/>
          <w:sz w:val="28"/>
          <w:szCs w:val="28"/>
        </w:rPr>
        <w:t>带入教室，不得吸烟</w:t>
      </w:r>
      <w:r w:rsidR="005B6E2A">
        <w:rPr>
          <w:rFonts w:asciiTheme="minorEastAsia" w:hAnsiTheme="minorEastAsia"/>
          <w:sz w:val="28"/>
          <w:szCs w:val="28"/>
        </w:rPr>
        <w:t>饮酒</w:t>
      </w:r>
      <w:r w:rsidR="005B6E2A">
        <w:rPr>
          <w:rFonts w:asciiTheme="minorEastAsia" w:hAnsiTheme="minorEastAsia" w:hint="eastAsia"/>
          <w:sz w:val="28"/>
          <w:szCs w:val="28"/>
        </w:rPr>
        <w:t>，个人废弃物品应</w:t>
      </w:r>
      <w:r w:rsidR="005B6E2A">
        <w:rPr>
          <w:rFonts w:asciiTheme="minorEastAsia" w:hAnsiTheme="minorEastAsia"/>
          <w:sz w:val="28"/>
          <w:szCs w:val="28"/>
        </w:rPr>
        <w:t>随手带走，</w:t>
      </w:r>
      <w:r w:rsidR="005B6E2A">
        <w:rPr>
          <w:rFonts w:asciiTheme="minorEastAsia" w:hAnsiTheme="minorEastAsia" w:hint="eastAsia"/>
          <w:sz w:val="28"/>
          <w:szCs w:val="28"/>
        </w:rPr>
        <w:t>保持</w:t>
      </w:r>
      <w:r w:rsidR="005B6E2A">
        <w:rPr>
          <w:rFonts w:asciiTheme="minorEastAsia" w:hAnsiTheme="minorEastAsia"/>
          <w:sz w:val="28"/>
          <w:szCs w:val="28"/>
        </w:rPr>
        <w:t>教室清洁</w:t>
      </w:r>
      <w:r w:rsidR="005B6E2A">
        <w:rPr>
          <w:rFonts w:asciiTheme="minorEastAsia" w:hAnsiTheme="minorEastAsia" w:hint="eastAsia"/>
          <w:sz w:val="28"/>
          <w:szCs w:val="28"/>
        </w:rPr>
        <w:t>。</w:t>
      </w:r>
    </w:p>
    <w:p w:rsidR="007B51D7" w:rsidRPr="007B51D7" w:rsidRDefault="007B51D7" w:rsidP="003B596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5、爱护</w:t>
      </w:r>
      <w:r>
        <w:rPr>
          <w:rFonts w:asciiTheme="minorEastAsia" w:hAnsiTheme="minorEastAsia"/>
          <w:sz w:val="28"/>
          <w:szCs w:val="28"/>
        </w:rPr>
        <w:t>教室</w:t>
      </w:r>
      <w:r>
        <w:rPr>
          <w:rFonts w:asciiTheme="minorEastAsia" w:hAnsiTheme="minorEastAsia" w:hint="eastAsia"/>
          <w:sz w:val="28"/>
          <w:szCs w:val="28"/>
        </w:rPr>
        <w:t>公共设施</w:t>
      </w:r>
      <w:r>
        <w:rPr>
          <w:rFonts w:asciiTheme="minorEastAsia" w:hAnsiTheme="minorEastAsia"/>
          <w:sz w:val="28"/>
          <w:szCs w:val="28"/>
        </w:rPr>
        <w:t>，不得擅自使用教师机、投影仪等</w:t>
      </w:r>
      <w:r w:rsidR="005B6E2A">
        <w:rPr>
          <w:rFonts w:asciiTheme="minorEastAsia" w:hAnsiTheme="minorEastAsia" w:hint="eastAsia"/>
          <w:sz w:val="28"/>
          <w:szCs w:val="28"/>
        </w:rPr>
        <w:t>，</w:t>
      </w:r>
      <w:r w:rsidR="005B6E2A">
        <w:rPr>
          <w:rFonts w:asciiTheme="minorEastAsia" w:hAnsiTheme="minorEastAsia"/>
          <w:sz w:val="28"/>
          <w:szCs w:val="28"/>
        </w:rPr>
        <w:t>不得擅自遮挡、调动、关闭教室监控设备，</w:t>
      </w:r>
      <w:r w:rsidR="005B6E2A">
        <w:rPr>
          <w:rFonts w:asciiTheme="minorEastAsia" w:hAnsiTheme="minorEastAsia" w:hint="eastAsia"/>
          <w:sz w:val="28"/>
          <w:szCs w:val="28"/>
        </w:rPr>
        <w:t>造成损坏者将予以通报，</w:t>
      </w:r>
      <w:r w:rsidR="005B6E2A">
        <w:rPr>
          <w:rFonts w:asciiTheme="minorEastAsia" w:hAnsiTheme="minorEastAsia"/>
          <w:sz w:val="28"/>
          <w:szCs w:val="28"/>
        </w:rPr>
        <w:t>并</w:t>
      </w:r>
      <w:r w:rsidR="005B6E2A">
        <w:rPr>
          <w:rFonts w:asciiTheme="minorEastAsia" w:hAnsiTheme="minorEastAsia" w:hint="eastAsia"/>
          <w:sz w:val="28"/>
          <w:szCs w:val="28"/>
        </w:rPr>
        <w:t>赔偿</w:t>
      </w:r>
      <w:r w:rsidR="005B6E2A">
        <w:rPr>
          <w:rFonts w:asciiTheme="minorEastAsia" w:hAnsiTheme="minorEastAsia"/>
          <w:sz w:val="28"/>
          <w:szCs w:val="28"/>
        </w:rPr>
        <w:t>损失。</w:t>
      </w:r>
    </w:p>
    <w:p w:rsidR="008319C2" w:rsidRDefault="00C9204F" w:rsidP="00C9204F">
      <w:pPr>
        <w:pStyle w:val="a3"/>
        <w:spacing w:beforeLines="50" w:before="156" w:beforeAutospacing="0" w:afterLines="50" w:after="156" w:afterAutospacing="0" w:line="36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6</w:t>
      </w:r>
      <w:r w:rsidR="008319C2" w:rsidRPr="008319C2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疫情期间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 w:rsidR="00603B12">
        <w:rPr>
          <w:rFonts w:asciiTheme="minorEastAsia" w:eastAsiaTheme="minorEastAsia" w:hAnsiTheme="minorEastAsia" w:hint="eastAsia"/>
          <w:sz w:val="28"/>
          <w:szCs w:val="28"/>
        </w:rPr>
        <w:t>教室内应保持防控距离，不聚集</w:t>
      </w:r>
      <w:r>
        <w:rPr>
          <w:rFonts w:asciiTheme="minorEastAsia" w:eastAsiaTheme="minorEastAsia" w:hAnsiTheme="minorEastAsia" w:hint="eastAsia"/>
          <w:sz w:val="28"/>
          <w:szCs w:val="28"/>
        </w:rPr>
        <w:t>，建议同学们尽量佩戴口罩</w:t>
      </w:r>
      <w:r w:rsidR="008319C2" w:rsidRPr="008319C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319C2" w:rsidRPr="008319C2">
        <w:rPr>
          <w:rFonts w:asciiTheme="minorEastAsia" w:hAnsiTheme="minorEastAsia" w:hint="eastAsia"/>
          <w:sz w:val="28"/>
          <w:szCs w:val="28"/>
        </w:rPr>
        <w:t>如有感冒、咳嗽、打喷嚏等症状，请避免到自习</w:t>
      </w:r>
      <w:r>
        <w:rPr>
          <w:rFonts w:asciiTheme="minorEastAsia" w:hAnsiTheme="minorEastAsia" w:hint="eastAsia"/>
          <w:sz w:val="28"/>
          <w:szCs w:val="28"/>
        </w:rPr>
        <w:t>教</w:t>
      </w:r>
      <w:r w:rsidR="008319C2" w:rsidRPr="008319C2">
        <w:rPr>
          <w:rFonts w:asciiTheme="minorEastAsia" w:hAnsiTheme="minorEastAsia" w:hint="eastAsia"/>
          <w:sz w:val="28"/>
          <w:szCs w:val="28"/>
        </w:rPr>
        <w:t>室，并及时联系辅导员和校医院。</w:t>
      </w:r>
    </w:p>
    <w:p w:rsidR="00603B12" w:rsidRPr="008319C2" w:rsidRDefault="00603B12" w:rsidP="00535713">
      <w:pPr>
        <w:pStyle w:val="a3"/>
        <w:spacing w:beforeLines="50" w:before="156" w:beforeAutospacing="0" w:afterLines="50" w:after="156" w:afterAutospacing="0"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603B12" w:rsidRPr="0083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79" w:rsidRDefault="00911979" w:rsidP="004B32F7">
      <w:r>
        <w:separator/>
      </w:r>
    </w:p>
  </w:endnote>
  <w:endnote w:type="continuationSeparator" w:id="0">
    <w:p w:rsidR="00911979" w:rsidRDefault="00911979" w:rsidP="004B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79" w:rsidRDefault="00911979" w:rsidP="004B32F7">
      <w:r>
        <w:separator/>
      </w:r>
    </w:p>
  </w:footnote>
  <w:footnote w:type="continuationSeparator" w:id="0">
    <w:p w:rsidR="00911979" w:rsidRDefault="00911979" w:rsidP="004B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6E88"/>
    <w:multiLevelType w:val="hybridMultilevel"/>
    <w:tmpl w:val="EDBC0A24"/>
    <w:lvl w:ilvl="0" w:tplc="BB064D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2"/>
    <w:rsid w:val="000D60DD"/>
    <w:rsid w:val="00254A84"/>
    <w:rsid w:val="003B596D"/>
    <w:rsid w:val="00497ED0"/>
    <w:rsid w:val="004B32F7"/>
    <w:rsid w:val="00535713"/>
    <w:rsid w:val="005B6E2A"/>
    <w:rsid w:val="005D2E31"/>
    <w:rsid w:val="00603B12"/>
    <w:rsid w:val="007B51D7"/>
    <w:rsid w:val="008319C2"/>
    <w:rsid w:val="00911979"/>
    <w:rsid w:val="00A95DAA"/>
    <w:rsid w:val="00C66044"/>
    <w:rsid w:val="00C9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A3E74-CAA9-41CF-A763-80D43BC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19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319C2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3B596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B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2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刘善辉</dc:creator>
  <cp:keywords/>
  <dc:description/>
  <cp:lastModifiedBy>刘善辉</cp:lastModifiedBy>
  <cp:revision>13</cp:revision>
  <dcterms:created xsi:type="dcterms:W3CDTF">2020-12-03T08:10:00Z</dcterms:created>
  <dcterms:modified xsi:type="dcterms:W3CDTF">2020-12-09T06:40:00Z</dcterms:modified>
</cp:coreProperties>
</file>